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14431" w14:textId="597221F3" w:rsidR="0053245A" w:rsidRPr="0088473E" w:rsidRDefault="0053245A" w:rsidP="0088473E">
      <w:pPr>
        <w:pStyle w:val="Title"/>
        <w:jc w:val="center"/>
        <w:rPr>
          <w:rFonts w:ascii="Times New Roman" w:hAnsi="Times New Roman" w:cs="Times New Roman"/>
          <w:b/>
          <w:bCs/>
          <w:sz w:val="36"/>
          <w:szCs w:val="36"/>
        </w:rPr>
      </w:pPr>
      <w:r w:rsidRPr="0088473E">
        <w:rPr>
          <w:rFonts w:ascii="Times New Roman" w:hAnsi="Times New Roman" w:cs="Times New Roman"/>
          <w:b/>
          <w:bCs/>
          <w:sz w:val="36"/>
          <w:szCs w:val="36"/>
        </w:rPr>
        <w:t>EDITORY PRESS — AI USE DISCLOSURE GUIDE</w:t>
      </w:r>
    </w:p>
    <w:p w14:paraId="73492DE2" w14:textId="42E7667E" w:rsidR="0088473E" w:rsidRPr="00A47F01" w:rsidRDefault="0088473E" w:rsidP="0088473E">
      <w:pPr>
        <w:jc w:val="center"/>
        <w:rPr>
          <w:rFonts w:cs="Times New Roman"/>
        </w:rPr>
      </w:pPr>
      <w:r w:rsidRPr="0088473E">
        <w:rPr>
          <w:rFonts w:cs="Times New Roman"/>
          <w:i/>
        </w:rPr>
        <w:t>AI USE DISCLOSURE GUIDE</w:t>
      </w:r>
      <w:r w:rsidRPr="0088473E">
        <w:rPr>
          <w:rFonts w:cs="Times New Roman"/>
          <w:i/>
        </w:rPr>
        <w:t xml:space="preserve"> </w:t>
      </w:r>
      <w:r w:rsidRPr="00A47F01">
        <w:rPr>
          <w:rFonts w:cs="Times New Roman"/>
          <w:i/>
        </w:rPr>
        <w:t>• Version 1.0 • Last updated: 2026-03-</w:t>
      </w:r>
      <w:r>
        <w:rPr>
          <w:rFonts w:cs="Times New Roman"/>
          <w:i/>
        </w:rPr>
        <w:t>21</w:t>
      </w:r>
    </w:p>
    <w:p w14:paraId="2782AE51" w14:textId="77777777" w:rsidR="0053245A" w:rsidRPr="001736E7" w:rsidRDefault="0053245A" w:rsidP="0053245A">
      <w:pPr>
        <w:rPr>
          <w:rFonts w:cs="Times New Roman"/>
        </w:rPr>
      </w:pPr>
      <w:r w:rsidRPr="001736E7">
        <w:rPr>
          <w:rFonts w:cs="Times New Roman"/>
        </w:rPr>
        <w:t>Some journals may have stricter rules. Always check the selected journal’s “For Authors” section for any journal-specific requirements.</w:t>
      </w:r>
    </w:p>
    <w:p w14:paraId="7ABA2706" w14:textId="621C6AB3" w:rsidR="0053245A" w:rsidRPr="001736E7" w:rsidRDefault="0053245A" w:rsidP="0053245A">
      <w:pPr>
        <w:pStyle w:val="Heading2"/>
        <w:rPr>
          <w:rFonts w:cs="Times New Roman"/>
          <w:b w:val="0"/>
          <w:bCs/>
        </w:rPr>
      </w:pPr>
      <w:r w:rsidRPr="001736E7">
        <w:rPr>
          <w:rFonts w:cs="Times New Roman"/>
          <w:b w:val="0"/>
          <w:bCs/>
        </w:rPr>
        <w:t>1</w:t>
      </w:r>
      <w:r w:rsidRPr="001736E7">
        <w:rPr>
          <w:rStyle w:val="Heading2Char"/>
          <w:rFonts w:cs="Times New Roman"/>
          <w:b/>
          <w:bCs/>
        </w:rPr>
        <w:t>) WHAT COUNTS AS “AI USE”</w:t>
      </w:r>
    </w:p>
    <w:p w14:paraId="7A5F6C7F" w14:textId="77777777" w:rsidR="001736E7" w:rsidRPr="001736E7" w:rsidRDefault="001736E7" w:rsidP="001736E7">
      <w:pPr>
        <w:spacing w:after="120" w:line="240" w:lineRule="auto"/>
        <w:rPr>
          <w:rFonts w:eastAsia="Times New Roman" w:cs="Times New Roman"/>
          <w:sz w:val="24"/>
          <w:szCs w:val="24"/>
        </w:rPr>
      </w:pPr>
      <w:r w:rsidRPr="001736E7">
        <w:rPr>
          <w:rFonts w:eastAsia="Times New Roman" w:cs="Times New Roman"/>
          <w:sz w:val="24"/>
          <w:szCs w:val="24"/>
        </w:rPr>
        <w:t xml:space="preserve">AI use in scholarly work includes several categories. Writing support involves drafting, rewriting, or </w:t>
      </w:r>
      <w:proofErr w:type="spellStart"/>
      <w:r w:rsidRPr="001736E7">
        <w:rPr>
          <w:rFonts w:eastAsia="Times New Roman" w:cs="Times New Roman"/>
          <w:sz w:val="24"/>
          <w:szCs w:val="24"/>
        </w:rPr>
        <w:t>summarising</w:t>
      </w:r>
      <w:proofErr w:type="spellEnd"/>
      <w:r w:rsidRPr="001736E7">
        <w:rPr>
          <w:rFonts w:eastAsia="Times New Roman" w:cs="Times New Roman"/>
          <w:sz w:val="24"/>
          <w:szCs w:val="24"/>
        </w:rPr>
        <w:t xml:space="preserve"> text, as well as generating parts like the abstract or conclusion. Disclosure is usually required when the AI's contribution is substantive. Language polishing covers grammar correction, readability improvement, and style editing. Disclosure is recommended, and may be required, if the assistance is extensive.</w:t>
      </w:r>
    </w:p>
    <w:p w14:paraId="39D242EB" w14:textId="77777777" w:rsidR="001736E7" w:rsidRPr="001736E7" w:rsidRDefault="001736E7" w:rsidP="001736E7">
      <w:pPr>
        <w:spacing w:after="120" w:line="240" w:lineRule="auto"/>
        <w:rPr>
          <w:rFonts w:eastAsia="Times New Roman" w:cs="Times New Roman"/>
          <w:sz w:val="24"/>
          <w:szCs w:val="24"/>
        </w:rPr>
      </w:pPr>
      <w:r w:rsidRPr="001736E7">
        <w:rPr>
          <w:rFonts w:eastAsia="Times New Roman" w:cs="Times New Roman"/>
          <w:sz w:val="24"/>
          <w:szCs w:val="24"/>
        </w:rPr>
        <w:t>AI also supports coding and analysis. This includes generating code, suggesting methods, writing data-cleaning scripts, and debugging. In these cases, disclosure is required. All code and results must be validated by the author. When AI creates or modifies diagrams or visual materials, disclosure is also required. Use of AI to alter interpretation is not allowed. Using AI for peer review or editorial communication is generally prohibited, unless journals allow it and confidentiality is maintained.</w:t>
      </w:r>
    </w:p>
    <w:p w14:paraId="44CCB84B" w14:textId="14121FB7" w:rsidR="0053245A" w:rsidRPr="001736E7" w:rsidRDefault="0053245A" w:rsidP="0053245A">
      <w:pPr>
        <w:pStyle w:val="Heading2"/>
        <w:rPr>
          <w:rFonts w:cs="Times New Roman"/>
        </w:rPr>
      </w:pPr>
      <w:r w:rsidRPr="001736E7">
        <w:rPr>
          <w:rFonts w:cs="Times New Roman"/>
        </w:rPr>
        <w:t xml:space="preserve">2) WHAT IS NOT ALLOWED </w:t>
      </w:r>
    </w:p>
    <w:p w14:paraId="7CC6F2AE" w14:textId="77777777" w:rsidR="0053245A" w:rsidRPr="001736E7" w:rsidRDefault="0053245A" w:rsidP="0053245A">
      <w:pPr>
        <w:rPr>
          <w:rFonts w:cs="Times New Roman"/>
        </w:rPr>
      </w:pPr>
      <w:r w:rsidRPr="001736E7">
        <w:rPr>
          <w:rFonts w:cs="Times New Roman"/>
        </w:rPr>
        <w:t>AI must NOT be used for:</w:t>
      </w:r>
    </w:p>
    <w:p w14:paraId="31E529A4" w14:textId="3F7B5424" w:rsidR="0053245A" w:rsidRPr="001736E7" w:rsidRDefault="0053245A" w:rsidP="0053245A">
      <w:pPr>
        <w:pStyle w:val="ListParagraph"/>
        <w:numPr>
          <w:ilvl w:val="0"/>
          <w:numId w:val="1"/>
        </w:numPr>
        <w:rPr>
          <w:rFonts w:cs="Times New Roman"/>
        </w:rPr>
      </w:pPr>
      <w:r w:rsidRPr="001736E7">
        <w:rPr>
          <w:rFonts w:cs="Times New Roman"/>
        </w:rPr>
        <w:t>Fabricating data, experiments, results, or participant responses</w:t>
      </w:r>
    </w:p>
    <w:p w14:paraId="3E6E0D39" w14:textId="77777777" w:rsidR="0053245A" w:rsidRPr="001736E7" w:rsidRDefault="0053245A" w:rsidP="0053245A">
      <w:pPr>
        <w:pStyle w:val="ListParagraph"/>
        <w:numPr>
          <w:ilvl w:val="0"/>
          <w:numId w:val="1"/>
        </w:numPr>
        <w:rPr>
          <w:rFonts w:cs="Times New Roman"/>
        </w:rPr>
      </w:pPr>
      <w:r w:rsidRPr="001736E7">
        <w:rPr>
          <w:rFonts w:cs="Times New Roman"/>
        </w:rPr>
        <w:t>Inventing references, DOIs, citations, or quotes</w:t>
      </w:r>
    </w:p>
    <w:p w14:paraId="7556472E" w14:textId="77777777" w:rsidR="0053245A" w:rsidRPr="001736E7" w:rsidRDefault="0053245A" w:rsidP="0053245A">
      <w:pPr>
        <w:pStyle w:val="ListParagraph"/>
        <w:numPr>
          <w:ilvl w:val="0"/>
          <w:numId w:val="1"/>
        </w:numPr>
        <w:rPr>
          <w:rFonts w:cs="Times New Roman"/>
        </w:rPr>
      </w:pPr>
      <w:r w:rsidRPr="001736E7">
        <w:rPr>
          <w:rFonts w:cs="Times New Roman"/>
        </w:rPr>
        <w:t>Manipulating images to misrepresent findings</w:t>
      </w:r>
    </w:p>
    <w:p w14:paraId="1EAC9B1D" w14:textId="77777777" w:rsidR="0053245A" w:rsidRPr="001736E7" w:rsidRDefault="0053245A" w:rsidP="0053245A">
      <w:pPr>
        <w:pStyle w:val="ListParagraph"/>
        <w:numPr>
          <w:ilvl w:val="0"/>
          <w:numId w:val="1"/>
        </w:numPr>
        <w:rPr>
          <w:rFonts w:cs="Times New Roman"/>
        </w:rPr>
      </w:pPr>
      <w:r w:rsidRPr="001736E7">
        <w:rPr>
          <w:rFonts w:cs="Times New Roman"/>
        </w:rPr>
        <w:t>Writing the paper while authors do not understand/verify the content</w:t>
      </w:r>
    </w:p>
    <w:p w14:paraId="606247BF" w14:textId="206F09FF" w:rsidR="0053245A" w:rsidRPr="001736E7" w:rsidRDefault="0053245A" w:rsidP="0053245A">
      <w:pPr>
        <w:pStyle w:val="ListParagraph"/>
        <w:numPr>
          <w:ilvl w:val="0"/>
          <w:numId w:val="1"/>
        </w:numPr>
        <w:rPr>
          <w:rFonts w:cs="Times New Roman"/>
        </w:rPr>
      </w:pPr>
      <w:r w:rsidRPr="001736E7">
        <w:rPr>
          <w:rFonts w:cs="Times New Roman"/>
        </w:rPr>
        <w:t>Producing “fake” peer review identities or reviewer suggestions</w:t>
      </w:r>
    </w:p>
    <w:p w14:paraId="35675DB4" w14:textId="43E0C656" w:rsidR="0053245A" w:rsidRPr="001736E7" w:rsidRDefault="0053245A" w:rsidP="0053245A">
      <w:pPr>
        <w:rPr>
          <w:rFonts w:cs="Times New Roman"/>
        </w:rPr>
      </w:pPr>
      <w:r w:rsidRPr="001736E7">
        <w:rPr>
          <w:rFonts w:cs="Times New Roman"/>
        </w:rPr>
        <w:t xml:space="preserve">If any of the above occurs, the manuscript may be rejected and further action may be taken under publication ethics procedures. </w:t>
      </w:r>
    </w:p>
    <w:p w14:paraId="654DA086" w14:textId="0FE01CA8" w:rsidR="0053245A" w:rsidRPr="001736E7" w:rsidRDefault="0053245A" w:rsidP="0053245A">
      <w:pPr>
        <w:pStyle w:val="Heading2"/>
        <w:rPr>
          <w:rFonts w:cs="Times New Roman"/>
        </w:rPr>
      </w:pPr>
      <w:r w:rsidRPr="001736E7">
        <w:rPr>
          <w:rFonts w:cs="Times New Roman"/>
        </w:rPr>
        <w:t xml:space="preserve">3) WHERE TO DISCLOSE AI USE </w:t>
      </w:r>
    </w:p>
    <w:p w14:paraId="17579E1F" w14:textId="21895365" w:rsidR="0053245A" w:rsidRPr="001736E7" w:rsidRDefault="0053245A" w:rsidP="0053245A">
      <w:pPr>
        <w:rPr>
          <w:rFonts w:cs="Times New Roman"/>
        </w:rPr>
      </w:pPr>
      <w:r w:rsidRPr="001736E7">
        <w:rPr>
          <w:rFonts w:cs="Times New Roman"/>
        </w:rPr>
        <w:t>Use one or more of the following, depending on how AI was used:</w:t>
      </w:r>
    </w:p>
    <w:p w14:paraId="32D1C1F4" w14:textId="3DFC722B" w:rsidR="0053245A" w:rsidRPr="001736E7" w:rsidRDefault="0053245A" w:rsidP="0053245A">
      <w:pPr>
        <w:rPr>
          <w:rFonts w:cs="Times New Roman"/>
        </w:rPr>
      </w:pPr>
      <w:r w:rsidRPr="001736E7">
        <w:rPr>
          <w:rFonts w:cs="Times New Roman"/>
        </w:rPr>
        <w:t>A) Methods (required if AI influenced analysis/code)</w:t>
      </w:r>
      <w:r w:rsidR="001736E7" w:rsidRPr="001736E7">
        <w:rPr>
          <w:rFonts w:cs="Times New Roman"/>
        </w:rPr>
        <w:t xml:space="preserve">: </w:t>
      </w:r>
      <w:r w:rsidRPr="001736E7">
        <w:rPr>
          <w:rFonts w:cs="Times New Roman"/>
        </w:rPr>
        <w:t>Include disclosure in the Methods section if AI was used for:</w:t>
      </w:r>
    </w:p>
    <w:p w14:paraId="238B3E1B" w14:textId="77777777" w:rsidR="0053245A" w:rsidRPr="001736E7" w:rsidRDefault="0053245A" w:rsidP="0053245A">
      <w:pPr>
        <w:pStyle w:val="ListParagraph"/>
        <w:numPr>
          <w:ilvl w:val="0"/>
          <w:numId w:val="2"/>
        </w:numPr>
        <w:rPr>
          <w:rFonts w:cs="Times New Roman"/>
        </w:rPr>
      </w:pPr>
      <w:r w:rsidRPr="001736E7">
        <w:rPr>
          <w:rFonts w:cs="Times New Roman"/>
        </w:rPr>
        <w:t>data processing scripts</w:t>
      </w:r>
    </w:p>
    <w:p w14:paraId="404D75DE" w14:textId="77777777" w:rsidR="0053245A" w:rsidRPr="001736E7" w:rsidRDefault="0053245A" w:rsidP="0053245A">
      <w:pPr>
        <w:pStyle w:val="ListParagraph"/>
        <w:numPr>
          <w:ilvl w:val="0"/>
          <w:numId w:val="2"/>
        </w:numPr>
        <w:rPr>
          <w:rFonts w:cs="Times New Roman"/>
        </w:rPr>
      </w:pPr>
      <w:r w:rsidRPr="001736E7">
        <w:rPr>
          <w:rFonts w:cs="Times New Roman"/>
        </w:rPr>
        <w:t>statistical analysis assistance</w:t>
      </w:r>
    </w:p>
    <w:p w14:paraId="3236EA9E" w14:textId="77777777" w:rsidR="0053245A" w:rsidRPr="001736E7" w:rsidRDefault="0053245A" w:rsidP="0053245A">
      <w:pPr>
        <w:pStyle w:val="ListParagraph"/>
        <w:numPr>
          <w:ilvl w:val="0"/>
          <w:numId w:val="2"/>
        </w:numPr>
        <w:rPr>
          <w:rFonts w:cs="Times New Roman"/>
        </w:rPr>
      </w:pPr>
      <w:r w:rsidRPr="001736E7">
        <w:rPr>
          <w:rFonts w:cs="Times New Roman"/>
        </w:rPr>
        <w:t xml:space="preserve"> model selection guidance</w:t>
      </w:r>
    </w:p>
    <w:p w14:paraId="525EB751" w14:textId="600CF0B9" w:rsidR="0053245A" w:rsidRPr="001736E7" w:rsidRDefault="0053245A" w:rsidP="0053245A">
      <w:pPr>
        <w:pStyle w:val="ListParagraph"/>
        <w:numPr>
          <w:ilvl w:val="0"/>
          <w:numId w:val="2"/>
        </w:numPr>
        <w:rPr>
          <w:rFonts w:cs="Times New Roman"/>
        </w:rPr>
      </w:pPr>
      <w:r w:rsidRPr="001736E7">
        <w:rPr>
          <w:rFonts w:cs="Times New Roman"/>
        </w:rPr>
        <w:t xml:space="preserve"> code generation</w:t>
      </w:r>
    </w:p>
    <w:p w14:paraId="37045DF1" w14:textId="773C87D6" w:rsidR="0053245A" w:rsidRPr="001736E7" w:rsidRDefault="0053245A" w:rsidP="0053245A">
      <w:pPr>
        <w:rPr>
          <w:rFonts w:cs="Times New Roman"/>
        </w:rPr>
      </w:pPr>
      <w:r w:rsidRPr="001736E7">
        <w:rPr>
          <w:rFonts w:cs="Times New Roman"/>
        </w:rPr>
        <w:t>B) Acknowledgements (recommended for language editing)</w:t>
      </w:r>
      <w:r w:rsidR="001736E7" w:rsidRPr="001736E7">
        <w:rPr>
          <w:rFonts w:cs="Times New Roman"/>
        </w:rPr>
        <w:t xml:space="preserve">. </w:t>
      </w:r>
      <w:r w:rsidRPr="001736E7">
        <w:rPr>
          <w:rFonts w:cs="Times New Roman"/>
        </w:rPr>
        <w:t>If AI was used primarily for language editing or translation, disclose in Acknowledgements or a dedicated statement.</w:t>
      </w:r>
    </w:p>
    <w:p w14:paraId="0E830F8E" w14:textId="024D94E0" w:rsidR="0053245A" w:rsidRPr="001736E7" w:rsidRDefault="0053245A" w:rsidP="0053245A">
      <w:pPr>
        <w:rPr>
          <w:rFonts w:cs="Times New Roman"/>
        </w:rPr>
      </w:pPr>
      <w:r w:rsidRPr="001736E7">
        <w:rPr>
          <w:rFonts w:cs="Times New Roman"/>
        </w:rPr>
        <w:t>C) Dedicated “AI Use Disclosure” section</w:t>
      </w:r>
      <w:r w:rsidR="001736E7" w:rsidRPr="001736E7">
        <w:rPr>
          <w:rFonts w:cs="Times New Roman"/>
        </w:rPr>
        <w:t xml:space="preserve">. </w:t>
      </w:r>
      <w:r w:rsidRPr="001736E7">
        <w:rPr>
          <w:rFonts w:cs="Times New Roman"/>
        </w:rPr>
        <w:t>You may include a short section before References:</w:t>
      </w:r>
    </w:p>
    <w:p w14:paraId="54F878B3" w14:textId="77777777" w:rsidR="0053245A" w:rsidRPr="001736E7" w:rsidRDefault="0053245A" w:rsidP="001736E7">
      <w:pPr>
        <w:ind w:firstLine="720"/>
        <w:rPr>
          <w:rFonts w:cs="Times New Roman"/>
        </w:rPr>
      </w:pPr>
      <w:r w:rsidRPr="001736E7">
        <w:rPr>
          <w:rFonts w:cs="Times New Roman"/>
        </w:rPr>
        <w:t>AI Use Disclosure</w:t>
      </w:r>
    </w:p>
    <w:p w14:paraId="0F2383EA" w14:textId="08E4B348" w:rsidR="0053245A" w:rsidRPr="001736E7" w:rsidRDefault="0053245A" w:rsidP="001736E7">
      <w:pPr>
        <w:ind w:firstLine="720"/>
        <w:rPr>
          <w:rFonts w:cs="Times New Roman"/>
        </w:rPr>
      </w:pPr>
      <w:r w:rsidRPr="001736E7">
        <w:rPr>
          <w:rFonts w:cs="Times New Roman"/>
        </w:rPr>
        <w:t>[Disclosure statement]</w:t>
      </w:r>
    </w:p>
    <w:p w14:paraId="6AA61028" w14:textId="6E5882F4" w:rsidR="0053245A" w:rsidRPr="001736E7" w:rsidRDefault="0053245A" w:rsidP="0053245A">
      <w:pPr>
        <w:rPr>
          <w:rFonts w:cs="Times New Roman"/>
        </w:rPr>
      </w:pPr>
      <w:r w:rsidRPr="001736E7">
        <w:rPr>
          <w:rFonts w:cs="Times New Roman"/>
        </w:rPr>
        <w:lastRenderedPageBreak/>
        <w:t>D) Cover letter</w:t>
      </w:r>
      <w:r w:rsidR="001736E7" w:rsidRPr="001736E7">
        <w:rPr>
          <w:rFonts w:cs="Times New Roman"/>
        </w:rPr>
        <w:t xml:space="preserve">: </w:t>
      </w:r>
      <w:r w:rsidRPr="001736E7">
        <w:rPr>
          <w:rFonts w:cs="Times New Roman"/>
        </w:rPr>
        <w:t>Mention AI use in your cover letter if the journal requests it or if AI materially shaped the manuscript.</w:t>
      </w:r>
    </w:p>
    <w:p w14:paraId="55A767E3" w14:textId="1729CCF8" w:rsidR="0053245A" w:rsidRPr="001736E7" w:rsidRDefault="0053245A" w:rsidP="0053245A">
      <w:pPr>
        <w:pStyle w:val="Heading2"/>
        <w:rPr>
          <w:rFonts w:cs="Times New Roman"/>
        </w:rPr>
      </w:pPr>
      <w:r w:rsidRPr="001736E7">
        <w:rPr>
          <w:rFonts w:cs="Times New Roman"/>
        </w:rPr>
        <w:t xml:space="preserve">4) WHAT A DISCLOSURE MUST INCLUDE </w:t>
      </w:r>
    </w:p>
    <w:p w14:paraId="5F615328" w14:textId="77777777" w:rsidR="0053245A" w:rsidRPr="001736E7" w:rsidRDefault="0053245A" w:rsidP="0053245A">
      <w:pPr>
        <w:rPr>
          <w:rFonts w:cs="Times New Roman"/>
        </w:rPr>
      </w:pPr>
      <w:r w:rsidRPr="001736E7">
        <w:rPr>
          <w:rFonts w:cs="Times New Roman"/>
        </w:rPr>
        <w:t>Your disclosure must state:</w:t>
      </w:r>
    </w:p>
    <w:p w14:paraId="21545E16" w14:textId="4E704526" w:rsidR="0053245A" w:rsidRPr="001736E7" w:rsidRDefault="0053245A" w:rsidP="0053245A">
      <w:pPr>
        <w:ind w:firstLine="720"/>
        <w:rPr>
          <w:rFonts w:cs="Times New Roman"/>
        </w:rPr>
      </w:pPr>
      <w:r w:rsidRPr="001736E7">
        <w:rPr>
          <w:rFonts w:cs="Times New Roman"/>
        </w:rPr>
        <w:t xml:space="preserve">1. Tool name (e.g., </w:t>
      </w:r>
      <w:proofErr w:type="spellStart"/>
      <w:r w:rsidRPr="001736E7">
        <w:rPr>
          <w:rFonts w:cs="Times New Roman"/>
        </w:rPr>
        <w:t>ChatGPT</w:t>
      </w:r>
      <w:proofErr w:type="spellEnd"/>
      <w:r w:rsidRPr="001736E7">
        <w:rPr>
          <w:rFonts w:cs="Times New Roman"/>
        </w:rPr>
        <w:t>, Claude, Gemini) and, if available, version/date</w:t>
      </w:r>
    </w:p>
    <w:p w14:paraId="3CAA3B93" w14:textId="37B0DA71" w:rsidR="0053245A" w:rsidRPr="001736E7" w:rsidRDefault="0053245A" w:rsidP="0053245A">
      <w:pPr>
        <w:ind w:firstLine="720"/>
        <w:rPr>
          <w:rFonts w:cs="Times New Roman"/>
        </w:rPr>
      </w:pPr>
      <w:r w:rsidRPr="001736E7">
        <w:rPr>
          <w:rFonts w:cs="Times New Roman"/>
        </w:rPr>
        <w:t>2. Purpose of use (language editing, code assistance, figure creation, etc.)</w:t>
      </w:r>
    </w:p>
    <w:p w14:paraId="69BC381D" w14:textId="5C09BAE0" w:rsidR="0053245A" w:rsidRPr="001736E7" w:rsidRDefault="0053245A" w:rsidP="0053245A">
      <w:pPr>
        <w:ind w:firstLine="720"/>
        <w:rPr>
          <w:rFonts w:cs="Times New Roman"/>
        </w:rPr>
      </w:pPr>
      <w:r w:rsidRPr="001736E7">
        <w:rPr>
          <w:rFonts w:cs="Times New Roman"/>
        </w:rPr>
        <w:t>3. Scope (which parts of the work were affected)</w:t>
      </w:r>
    </w:p>
    <w:p w14:paraId="74C195D6" w14:textId="7C5314BD" w:rsidR="0053245A" w:rsidRPr="001736E7" w:rsidRDefault="0053245A" w:rsidP="0053245A">
      <w:pPr>
        <w:ind w:firstLine="720"/>
        <w:rPr>
          <w:rFonts w:cs="Times New Roman"/>
        </w:rPr>
      </w:pPr>
      <w:r w:rsidRPr="001736E7">
        <w:rPr>
          <w:rFonts w:cs="Times New Roman"/>
        </w:rPr>
        <w:t>4. Human verification statement (authors checked and take responsibility)</w:t>
      </w:r>
    </w:p>
    <w:p w14:paraId="4BD1DCC4" w14:textId="3660A60B" w:rsidR="0053245A" w:rsidRPr="001736E7" w:rsidRDefault="0053245A" w:rsidP="0053245A">
      <w:pPr>
        <w:pStyle w:val="Heading2"/>
        <w:rPr>
          <w:rFonts w:cs="Times New Roman"/>
        </w:rPr>
      </w:pPr>
      <w:r w:rsidRPr="001736E7">
        <w:rPr>
          <w:rFonts w:cs="Times New Roman"/>
        </w:rPr>
        <w:t>5) COPY-PASTE DISCLOSURE TEMPLATES</w:t>
      </w:r>
    </w:p>
    <w:p w14:paraId="4D0F3A9F" w14:textId="77777777" w:rsidR="0053245A" w:rsidRPr="001736E7" w:rsidRDefault="0053245A" w:rsidP="0053245A">
      <w:pPr>
        <w:rPr>
          <w:rFonts w:cs="Times New Roman"/>
        </w:rPr>
      </w:pPr>
      <w:r w:rsidRPr="001736E7">
        <w:rPr>
          <w:rFonts w:cs="Times New Roman"/>
        </w:rPr>
        <w:t>Template 1 — Language editing only</w:t>
      </w:r>
    </w:p>
    <w:p w14:paraId="6E7DE205" w14:textId="0F9E539E" w:rsidR="0053245A" w:rsidRPr="001736E7" w:rsidRDefault="0053245A" w:rsidP="0053245A">
      <w:pPr>
        <w:rPr>
          <w:rFonts w:cs="Times New Roman"/>
        </w:rPr>
      </w:pPr>
      <w:r w:rsidRPr="001736E7">
        <w:rPr>
          <w:rFonts w:cs="Times New Roman"/>
        </w:rPr>
        <w:t>“We used [Tool name] to assist with language editing and readability improvements. All scientific content, interpretations, and references were reviewed and verified by the authors. The authors take full responsibility for the final manuscript.”</w:t>
      </w:r>
    </w:p>
    <w:p w14:paraId="6E54C736" w14:textId="77777777" w:rsidR="0053245A" w:rsidRPr="001736E7" w:rsidRDefault="0053245A" w:rsidP="0053245A">
      <w:pPr>
        <w:rPr>
          <w:rFonts w:cs="Times New Roman"/>
        </w:rPr>
      </w:pPr>
      <w:r w:rsidRPr="001736E7">
        <w:rPr>
          <w:rFonts w:cs="Times New Roman"/>
        </w:rPr>
        <w:t>Template 2 — Coding assistance</w:t>
      </w:r>
    </w:p>
    <w:p w14:paraId="3F1A9952" w14:textId="47FA955C" w:rsidR="0053245A" w:rsidRPr="001736E7" w:rsidRDefault="0053245A" w:rsidP="0053245A">
      <w:pPr>
        <w:rPr>
          <w:rFonts w:cs="Times New Roman"/>
        </w:rPr>
      </w:pPr>
      <w:r w:rsidRPr="001736E7">
        <w:rPr>
          <w:rFonts w:cs="Times New Roman"/>
        </w:rPr>
        <w:t>“We used [Tool name] to assist with drafting and debugging code for [task, e.g., data cleaning / regression analysis]. All code outputs and results were validated by the authors. The authors take full responsibility for the analysis and conclusions.”</w:t>
      </w:r>
    </w:p>
    <w:p w14:paraId="7A78A2AC" w14:textId="77777777" w:rsidR="0053245A" w:rsidRPr="001736E7" w:rsidRDefault="0053245A" w:rsidP="0053245A">
      <w:pPr>
        <w:rPr>
          <w:rFonts w:cs="Times New Roman"/>
        </w:rPr>
      </w:pPr>
      <w:r w:rsidRPr="001736E7">
        <w:rPr>
          <w:rFonts w:cs="Times New Roman"/>
        </w:rPr>
        <w:t>Template 3 — Literature summarization (with caution)</w:t>
      </w:r>
    </w:p>
    <w:p w14:paraId="4D742E65" w14:textId="7340D6C4" w:rsidR="0053245A" w:rsidRPr="001736E7" w:rsidRDefault="0053245A" w:rsidP="0053245A">
      <w:pPr>
        <w:rPr>
          <w:rFonts w:cs="Times New Roman"/>
        </w:rPr>
      </w:pPr>
      <w:r w:rsidRPr="001736E7">
        <w:rPr>
          <w:rFonts w:cs="Times New Roman"/>
        </w:rPr>
        <w:t>“We used [Tool name] to support the initial summarization of publicly available literature. All summaries were verified against the original sources, and citations were checked for accuracy. The authors take full responsibility for the content and references.”</w:t>
      </w:r>
    </w:p>
    <w:p w14:paraId="7D24B334" w14:textId="77777777" w:rsidR="0053245A" w:rsidRPr="001736E7" w:rsidRDefault="0053245A" w:rsidP="0053245A">
      <w:pPr>
        <w:rPr>
          <w:rFonts w:cs="Times New Roman"/>
        </w:rPr>
      </w:pPr>
      <w:r w:rsidRPr="001736E7">
        <w:rPr>
          <w:rFonts w:cs="Times New Roman"/>
        </w:rPr>
        <w:t>Template 4 — Figure/diagram creation</w:t>
      </w:r>
    </w:p>
    <w:p w14:paraId="6D1CA6E2" w14:textId="197C1012" w:rsidR="0053245A" w:rsidRPr="001736E7" w:rsidRDefault="0053245A" w:rsidP="0053245A">
      <w:pPr>
        <w:rPr>
          <w:rFonts w:cs="Times New Roman"/>
        </w:rPr>
      </w:pPr>
      <w:r w:rsidRPr="001736E7">
        <w:rPr>
          <w:rFonts w:cs="Times New Roman"/>
        </w:rPr>
        <w:t>“We used [Tool name] to generate [type of figure/diagram] for illustrative purposes. The figure does not alter or misrepresent empirical results. The authors reviewed the figure for accuracy and take full responsibility for its content.”</w:t>
      </w:r>
    </w:p>
    <w:p w14:paraId="7F3B1359" w14:textId="77777777" w:rsidR="0053245A" w:rsidRPr="001736E7" w:rsidRDefault="0053245A" w:rsidP="0053245A">
      <w:pPr>
        <w:rPr>
          <w:rFonts w:cs="Times New Roman"/>
        </w:rPr>
      </w:pPr>
      <w:r w:rsidRPr="001736E7">
        <w:rPr>
          <w:rFonts w:cs="Times New Roman"/>
        </w:rPr>
        <w:t>Template 5 — No AI used</w:t>
      </w:r>
    </w:p>
    <w:p w14:paraId="1862493A" w14:textId="77777777" w:rsidR="0053245A" w:rsidRPr="001736E7" w:rsidRDefault="0053245A" w:rsidP="0053245A">
      <w:pPr>
        <w:rPr>
          <w:rFonts w:cs="Times New Roman"/>
        </w:rPr>
      </w:pPr>
      <w:r w:rsidRPr="001736E7">
        <w:rPr>
          <w:rFonts w:cs="Times New Roman"/>
        </w:rPr>
        <w:t>“No AI tools were used in writing, analysis, or figure preparation for this manuscript.”</w:t>
      </w:r>
    </w:p>
    <w:p w14:paraId="442BAFD2" w14:textId="239D7AA7" w:rsidR="0053245A" w:rsidRPr="001736E7" w:rsidRDefault="001736E7" w:rsidP="0053245A">
      <w:pPr>
        <w:pStyle w:val="Heading2"/>
        <w:rPr>
          <w:rFonts w:cs="Times New Roman"/>
        </w:rPr>
      </w:pPr>
      <w:r w:rsidRPr="001736E7">
        <w:rPr>
          <w:rFonts w:cs="Times New Roman"/>
        </w:rPr>
        <w:t>6</w:t>
      </w:r>
      <w:r w:rsidR="0053245A" w:rsidRPr="001736E7">
        <w:rPr>
          <w:rFonts w:cs="Times New Roman"/>
        </w:rPr>
        <w:t>) QUESTIONS / SUPPORT</w:t>
      </w:r>
    </w:p>
    <w:p w14:paraId="5B04EC65" w14:textId="77777777" w:rsidR="0053245A" w:rsidRPr="001736E7" w:rsidRDefault="0053245A" w:rsidP="0053245A">
      <w:pPr>
        <w:rPr>
          <w:rFonts w:cs="Times New Roman"/>
        </w:rPr>
      </w:pPr>
      <w:r w:rsidRPr="001736E7">
        <w:rPr>
          <w:rFonts w:cs="Times New Roman"/>
        </w:rPr>
        <w:t>If you are unsure what to disclose:</w:t>
      </w:r>
    </w:p>
    <w:p w14:paraId="66EDC81D" w14:textId="77777777" w:rsidR="0053245A" w:rsidRPr="001736E7" w:rsidRDefault="0053245A" w:rsidP="0053245A">
      <w:pPr>
        <w:rPr>
          <w:rFonts w:cs="Times New Roman"/>
        </w:rPr>
      </w:pPr>
      <w:r w:rsidRPr="001736E7">
        <w:rPr>
          <w:rFonts w:cs="Times New Roman"/>
        </w:rPr>
        <w:t>- Check the selected journal’s “For Authors” rules.</w:t>
      </w:r>
    </w:p>
    <w:p w14:paraId="4B22F02E" w14:textId="77777777" w:rsidR="0053245A" w:rsidRPr="001736E7" w:rsidRDefault="0053245A" w:rsidP="0053245A">
      <w:pPr>
        <w:rPr>
          <w:rFonts w:cs="Times New Roman"/>
        </w:rPr>
      </w:pPr>
      <w:r w:rsidRPr="001736E7">
        <w:rPr>
          <w:rFonts w:cs="Times New Roman"/>
        </w:rPr>
        <w:t>- If still unclear, contact the editorial office:</w:t>
      </w:r>
    </w:p>
    <w:p w14:paraId="1664E0EA" w14:textId="77777777" w:rsidR="0053245A" w:rsidRPr="001736E7" w:rsidRDefault="0053245A" w:rsidP="0053245A">
      <w:pPr>
        <w:rPr>
          <w:rFonts w:cs="Times New Roman"/>
        </w:rPr>
      </w:pPr>
      <w:r w:rsidRPr="001736E7">
        <w:rPr>
          <w:rFonts w:cs="Times New Roman"/>
        </w:rPr>
        <w:t xml:space="preserve">  Email: [INSERT OFFICIAL EMAIL]</w:t>
      </w:r>
    </w:p>
    <w:p w14:paraId="4555AA7B" w14:textId="2F11E04F" w:rsidR="0053245A" w:rsidRPr="001736E7" w:rsidRDefault="0053245A" w:rsidP="0053245A">
      <w:pPr>
        <w:rPr>
          <w:rFonts w:cs="Times New Roman"/>
        </w:rPr>
      </w:pPr>
      <w:r w:rsidRPr="001736E7">
        <w:rPr>
          <w:rFonts w:cs="Times New Roman"/>
        </w:rPr>
        <w:t xml:space="preserve">  Subject: “AI Disclosure Question — [Journal name] — [Manuscript ID if available]”</w:t>
      </w:r>
    </w:p>
    <w:p w14:paraId="4A63CB43" w14:textId="54A4C825" w:rsidR="00B637AF" w:rsidRPr="001736E7" w:rsidRDefault="00B637AF" w:rsidP="0053245A">
      <w:pPr>
        <w:rPr>
          <w:rFonts w:cs="Times New Roman"/>
        </w:rPr>
      </w:pPr>
    </w:p>
    <w:sectPr w:rsidR="00B637AF" w:rsidRPr="0017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A6035"/>
    <w:multiLevelType w:val="multilevel"/>
    <w:tmpl w:val="462A3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2C1DAC"/>
    <w:multiLevelType w:val="multilevel"/>
    <w:tmpl w:val="0AE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105AF"/>
    <w:multiLevelType w:val="hybridMultilevel"/>
    <w:tmpl w:val="421E0DF6"/>
    <w:lvl w:ilvl="0" w:tplc="8BBE8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F2549E"/>
    <w:multiLevelType w:val="multilevel"/>
    <w:tmpl w:val="E5D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5636A9"/>
    <w:multiLevelType w:val="hybridMultilevel"/>
    <w:tmpl w:val="68CA695E"/>
    <w:lvl w:ilvl="0" w:tplc="C7EE6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5A"/>
    <w:rsid w:val="001736E7"/>
    <w:rsid w:val="0053245A"/>
    <w:rsid w:val="0088473E"/>
    <w:rsid w:val="00B637AF"/>
    <w:rsid w:val="00C330E2"/>
    <w:rsid w:val="00FE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D657"/>
  <w15:chartTrackingRefBased/>
  <w15:docId w15:val="{644EB182-FE6A-47C9-8481-B37AB2E8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5A"/>
    <w:rPr>
      <w:rFonts w:ascii="Times New Roman" w:hAnsi="Times New Roman"/>
    </w:rPr>
  </w:style>
  <w:style w:type="paragraph" w:styleId="Heading1">
    <w:name w:val="heading 1"/>
    <w:basedOn w:val="Normal"/>
    <w:next w:val="Normal"/>
    <w:link w:val="Heading1Char"/>
    <w:uiPriority w:val="9"/>
    <w:qFormat/>
    <w:rsid w:val="0053245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3245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324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45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3245A"/>
    <w:rPr>
      <w:rFonts w:ascii="Times New Roman" w:eastAsiaTheme="majorEastAsia" w:hAnsi="Times New Roman" w:cstheme="majorBidi"/>
      <w:b/>
      <w:sz w:val="26"/>
      <w:szCs w:val="26"/>
    </w:rPr>
  </w:style>
  <w:style w:type="paragraph" w:styleId="ListParagraph">
    <w:name w:val="List Paragraph"/>
    <w:basedOn w:val="Normal"/>
    <w:uiPriority w:val="34"/>
    <w:qFormat/>
    <w:rsid w:val="0053245A"/>
    <w:pPr>
      <w:ind w:left="720"/>
      <w:contextualSpacing/>
    </w:pPr>
  </w:style>
  <w:style w:type="character" w:customStyle="1" w:styleId="Heading1Char">
    <w:name w:val="Heading 1 Char"/>
    <w:basedOn w:val="DefaultParagraphFont"/>
    <w:link w:val="Heading1"/>
    <w:uiPriority w:val="9"/>
    <w:rsid w:val="0053245A"/>
    <w:rPr>
      <w:rFonts w:ascii="Times New Roman" w:eastAsiaTheme="majorEastAsia" w:hAnsi="Times New Roman" w:cstheme="majorBidi"/>
      <w:b/>
      <w:sz w:val="32"/>
      <w:szCs w:val="32"/>
    </w:rPr>
  </w:style>
  <w:style w:type="character" w:styleId="Hyperlink">
    <w:name w:val="Hyperlink"/>
    <w:basedOn w:val="DefaultParagraphFont"/>
    <w:uiPriority w:val="99"/>
    <w:semiHidden/>
    <w:unhideWhenUsed/>
    <w:rsid w:val="00B63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983437">
      <w:bodyDiv w:val="1"/>
      <w:marLeft w:val="0"/>
      <w:marRight w:val="0"/>
      <w:marTop w:val="0"/>
      <w:marBottom w:val="0"/>
      <w:divBdr>
        <w:top w:val="none" w:sz="0" w:space="0" w:color="auto"/>
        <w:left w:val="none" w:sz="0" w:space="0" w:color="auto"/>
        <w:bottom w:val="none" w:sz="0" w:space="0" w:color="auto"/>
        <w:right w:val="none" w:sz="0" w:space="0" w:color="auto"/>
      </w:divBdr>
      <w:divsChild>
        <w:div w:id="541862456">
          <w:marLeft w:val="0"/>
          <w:marRight w:val="0"/>
          <w:marTop w:val="120"/>
          <w:marBottom w:val="120"/>
          <w:divBdr>
            <w:top w:val="none" w:sz="0" w:space="0" w:color="auto"/>
            <w:left w:val="none" w:sz="0" w:space="0" w:color="auto"/>
            <w:bottom w:val="none" w:sz="0" w:space="0" w:color="auto"/>
            <w:right w:val="none" w:sz="0" w:space="0" w:color="auto"/>
          </w:divBdr>
        </w:div>
        <w:div w:id="1042945876">
          <w:marLeft w:val="0"/>
          <w:marRight w:val="0"/>
          <w:marTop w:val="120"/>
          <w:marBottom w:val="120"/>
          <w:divBdr>
            <w:top w:val="none" w:sz="0" w:space="0" w:color="auto"/>
            <w:left w:val="none" w:sz="0" w:space="0" w:color="auto"/>
            <w:bottom w:val="none" w:sz="0" w:space="0" w:color="auto"/>
            <w:right w:val="none" w:sz="0" w:space="0" w:color="auto"/>
          </w:divBdr>
        </w:div>
      </w:divsChild>
    </w:div>
    <w:div w:id="1112088123">
      <w:bodyDiv w:val="1"/>
      <w:marLeft w:val="0"/>
      <w:marRight w:val="0"/>
      <w:marTop w:val="0"/>
      <w:marBottom w:val="0"/>
      <w:divBdr>
        <w:top w:val="none" w:sz="0" w:space="0" w:color="auto"/>
        <w:left w:val="none" w:sz="0" w:space="0" w:color="auto"/>
        <w:bottom w:val="none" w:sz="0" w:space="0" w:color="auto"/>
        <w:right w:val="none" w:sz="0" w:space="0" w:color="auto"/>
      </w:divBdr>
      <w:divsChild>
        <w:div w:id="532690459">
          <w:marLeft w:val="0"/>
          <w:marRight w:val="0"/>
          <w:marTop w:val="120"/>
          <w:marBottom w:val="120"/>
          <w:divBdr>
            <w:top w:val="none" w:sz="0" w:space="0" w:color="auto"/>
            <w:left w:val="none" w:sz="0" w:space="0" w:color="auto"/>
            <w:bottom w:val="none" w:sz="0" w:space="0" w:color="auto"/>
            <w:right w:val="none" w:sz="0" w:space="0" w:color="auto"/>
          </w:divBdr>
        </w:div>
        <w:div w:id="1214462024">
          <w:marLeft w:val="0"/>
          <w:marRight w:val="0"/>
          <w:marTop w:val="120"/>
          <w:marBottom w:val="120"/>
          <w:divBdr>
            <w:top w:val="none" w:sz="0" w:space="0" w:color="auto"/>
            <w:left w:val="none" w:sz="0" w:space="0" w:color="auto"/>
            <w:bottom w:val="none" w:sz="0" w:space="0" w:color="auto"/>
            <w:right w:val="none" w:sz="0" w:space="0" w:color="auto"/>
          </w:divBdr>
        </w:div>
      </w:divsChild>
    </w:div>
    <w:div w:id="1428693449">
      <w:bodyDiv w:val="1"/>
      <w:marLeft w:val="0"/>
      <w:marRight w:val="0"/>
      <w:marTop w:val="0"/>
      <w:marBottom w:val="0"/>
      <w:divBdr>
        <w:top w:val="none" w:sz="0" w:space="0" w:color="auto"/>
        <w:left w:val="none" w:sz="0" w:space="0" w:color="auto"/>
        <w:bottom w:val="none" w:sz="0" w:space="0" w:color="auto"/>
        <w:right w:val="none" w:sz="0" w:space="0" w:color="auto"/>
      </w:divBdr>
      <w:divsChild>
        <w:div w:id="167792315">
          <w:marLeft w:val="0"/>
          <w:marRight w:val="0"/>
          <w:marTop w:val="120"/>
          <w:marBottom w:val="120"/>
          <w:divBdr>
            <w:top w:val="none" w:sz="0" w:space="0" w:color="auto"/>
            <w:left w:val="none" w:sz="0" w:space="0" w:color="auto"/>
            <w:bottom w:val="none" w:sz="0" w:space="0" w:color="auto"/>
            <w:right w:val="none" w:sz="0" w:space="0" w:color="auto"/>
          </w:divBdr>
        </w:div>
        <w:div w:id="889726448">
          <w:marLeft w:val="0"/>
          <w:marRight w:val="0"/>
          <w:marTop w:val="120"/>
          <w:marBottom w:val="120"/>
          <w:divBdr>
            <w:top w:val="none" w:sz="0" w:space="0" w:color="auto"/>
            <w:left w:val="none" w:sz="0" w:space="0" w:color="auto"/>
            <w:bottom w:val="none" w:sz="0" w:space="0" w:color="auto"/>
            <w:right w:val="none" w:sz="0" w:space="0" w:color="auto"/>
          </w:divBdr>
        </w:div>
      </w:divsChild>
    </w:div>
    <w:div w:id="1958875385">
      <w:bodyDiv w:val="1"/>
      <w:marLeft w:val="0"/>
      <w:marRight w:val="0"/>
      <w:marTop w:val="0"/>
      <w:marBottom w:val="0"/>
      <w:divBdr>
        <w:top w:val="none" w:sz="0" w:space="0" w:color="auto"/>
        <w:left w:val="none" w:sz="0" w:space="0" w:color="auto"/>
        <w:bottom w:val="none" w:sz="0" w:space="0" w:color="auto"/>
        <w:right w:val="none" w:sz="0" w:space="0" w:color="auto"/>
      </w:divBdr>
      <w:divsChild>
        <w:div w:id="342778862">
          <w:marLeft w:val="0"/>
          <w:marRight w:val="0"/>
          <w:marTop w:val="120"/>
          <w:marBottom w:val="120"/>
          <w:divBdr>
            <w:top w:val="none" w:sz="0" w:space="0" w:color="auto"/>
            <w:left w:val="none" w:sz="0" w:space="0" w:color="auto"/>
            <w:bottom w:val="none" w:sz="0" w:space="0" w:color="auto"/>
            <w:right w:val="none" w:sz="0" w:space="0" w:color="auto"/>
          </w:divBdr>
        </w:div>
        <w:div w:id="90854177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Foziljon Alisherov</dc:creator>
  <cp:keywords/>
  <dc:description/>
  <cp:lastModifiedBy>Foziljon Alisherov</cp:lastModifiedBy>
  <cp:revision>3</cp:revision>
  <dcterms:created xsi:type="dcterms:W3CDTF">2026-03-21T16:49:00Z</dcterms:created>
  <dcterms:modified xsi:type="dcterms:W3CDTF">2026-03-21T17:20:00Z</dcterms:modified>
</cp:coreProperties>
</file>